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754A29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</w:t>
      </w:r>
      <w:r w:rsidR="000B4CB5">
        <w:rPr>
          <w:sz w:val="28"/>
          <w:szCs w:val="28"/>
        </w:rPr>
        <w:t>28</w:t>
      </w:r>
      <w:r w:rsidR="00DC051D">
        <w:rPr>
          <w:sz w:val="28"/>
          <w:szCs w:val="28"/>
        </w:rPr>
        <w:t>»</w:t>
      </w:r>
      <w:r w:rsidR="001327F2">
        <w:rPr>
          <w:sz w:val="28"/>
          <w:szCs w:val="28"/>
        </w:rPr>
        <w:t xml:space="preserve"> </w:t>
      </w:r>
      <w:r w:rsidR="003D1B5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proofErr w:type="gramStart"/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  <w:r w:rsidR="000B4CB5">
        <w:rPr>
          <w:sz w:val="28"/>
          <w:szCs w:val="28"/>
        </w:rPr>
        <w:t>148</w:t>
      </w:r>
      <w:proofErr w:type="gramEnd"/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54A29">
        <w:rPr>
          <w:rFonts w:ascii="Times New Roman" w:hAnsi="Times New Roman" w:cs="Times New Roman"/>
          <w:sz w:val="28"/>
          <w:szCs w:val="28"/>
        </w:rPr>
        <w:t xml:space="preserve"> 2024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5A4602" w:rsidRDefault="00761019" w:rsidP="0042789B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1C0EA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распоряжениями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                            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от 02 сентября 2021 г.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№ 2424-р «Об утв</w:t>
      </w:r>
      <w:r w:rsidR="0011291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ер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ждении Национального плана («дорожной карты») развития конкуренции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                                     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в Российской Федерации на 2021-2025 годы», </w:t>
      </w:r>
      <w:r w:rsidRPr="00761019">
        <w:rPr>
          <w:b w:val="0"/>
          <w:szCs w:val="28"/>
        </w:rPr>
        <w:t xml:space="preserve">Законом города Севастополя </w:t>
      </w:r>
      <w:r w:rsidR="00561C26">
        <w:rPr>
          <w:b w:val="0"/>
          <w:szCs w:val="28"/>
        </w:rPr>
        <w:t xml:space="preserve">             </w:t>
      </w:r>
      <w:r w:rsidRPr="00761019">
        <w:rPr>
          <w:b w:val="0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42789B">
        <w:rPr>
          <w:b w:val="0"/>
          <w:szCs w:val="28"/>
        </w:rPr>
        <w:t xml:space="preserve">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 xml:space="preserve">01 апреля 2015 г. № 17 </w:t>
      </w:r>
      <w:r w:rsidR="002F3F45">
        <w:rPr>
          <w:b w:val="0"/>
          <w:szCs w:val="28"/>
        </w:rPr>
        <w:t xml:space="preserve">                        </w:t>
      </w:r>
      <w:r w:rsidRPr="00761019">
        <w:rPr>
          <w:b w:val="0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 xml:space="preserve">решением Совета Гагаринского муниципального округа от 28 февраля 2019 г. № 4 </w:t>
      </w:r>
      <w:r w:rsidR="00561C26">
        <w:rPr>
          <w:b w:val="0"/>
        </w:rPr>
        <w:t xml:space="preserve">                               </w:t>
      </w:r>
      <w:r w:rsidR="00A325A3" w:rsidRPr="00665B05">
        <w:rPr>
          <w:b w:val="0"/>
        </w:rPr>
        <w:t>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принимая во внимание </w:t>
      </w:r>
      <w:r w:rsidR="005A5884" w:rsidRPr="005A4602">
        <w:rPr>
          <w:b w:val="0"/>
          <w:szCs w:val="28"/>
        </w:rPr>
        <w:t>решение Общественного Совета во внутригородском муниципальном образовании города Севастополя Гагаринский муниципальный округ</w:t>
      </w:r>
      <w:r w:rsidR="007C69DE" w:rsidRPr="005A4602">
        <w:rPr>
          <w:b w:val="0"/>
          <w:szCs w:val="28"/>
        </w:rPr>
        <w:t xml:space="preserve"> </w:t>
      </w:r>
      <w:r w:rsidR="005A4602" w:rsidRPr="005A4602">
        <w:rPr>
          <w:b w:val="0"/>
          <w:szCs w:val="28"/>
        </w:rPr>
        <w:t>от 29</w:t>
      </w:r>
      <w:r w:rsidR="003D1B54" w:rsidRPr="005A4602">
        <w:rPr>
          <w:b w:val="0"/>
          <w:szCs w:val="28"/>
        </w:rPr>
        <w:t xml:space="preserve"> декабря</w:t>
      </w:r>
      <w:r w:rsidR="00754A29">
        <w:rPr>
          <w:b w:val="0"/>
          <w:szCs w:val="28"/>
        </w:rPr>
        <w:t xml:space="preserve"> 2023</w:t>
      </w:r>
      <w:r w:rsidR="002F3F45" w:rsidRPr="005A4602">
        <w:rPr>
          <w:b w:val="0"/>
          <w:szCs w:val="28"/>
        </w:rPr>
        <w:t xml:space="preserve"> г. № </w:t>
      </w:r>
      <w:r w:rsidR="00754A29">
        <w:rPr>
          <w:b w:val="0"/>
          <w:szCs w:val="28"/>
        </w:rPr>
        <w:t>5</w:t>
      </w:r>
      <w:r w:rsidR="003D1B54" w:rsidRPr="005A4602">
        <w:rPr>
          <w:b w:val="0"/>
          <w:szCs w:val="28"/>
        </w:rPr>
        <w:t>-П</w:t>
      </w: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54A29">
        <w:rPr>
          <w:rFonts w:ascii="Times New Roman" w:hAnsi="Times New Roman" w:cs="Times New Roman"/>
          <w:sz w:val="28"/>
          <w:szCs w:val="28"/>
        </w:rPr>
        <w:t xml:space="preserve"> 2024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0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9B3BE3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r w:rsidR="00121FC6">
        <w:rPr>
          <w:bCs/>
          <w:sz w:val="28"/>
          <w:szCs w:val="28"/>
        </w:rPr>
        <w:t>А.Ю. Я</w:t>
      </w:r>
      <w:r w:rsidR="001409FF">
        <w:rPr>
          <w:bCs/>
          <w:sz w:val="28"/>
          <w:szCs w:val="28"/>
        </w:rPr>
        <w:t>русов</w:t>
      </w:r>
      <w:bookmarkEnd w:id="0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B51914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0B4CB5">
        <w:rPr>
          <w:color w:val="000000"/>
          <w:sz w:val="28"/>
          <w:szCs w:val="28"/>
        </w:rPr>
        <w:t>28</w:t>
      </w:r>
      <w:r w:rsidR="008A5B4F">
        <w:rPr>
          <w:color w:val="000000"/>
          <w:sz w:val="28"/>
          <w:szCs w:val="28"/>
        </w:rPr>
        <w:t>» декабря</w:t>
      </w:r>
      <w:r w:rsidR="002F550F">
        <w:rPr>
          <w:color w:val="000000"/>
          <w:sz w:val="28"/>
          <w:szCs w:val="28"/>
        </w:rPr>
        <w:t xml:space="preserve"> 2023</w:t>
      </w:r>
      <w:r w:rsidR="00AD739F">
        <w:rPr>
          <w:color w:val="000000"/>
          <w:sz w:val="28"/>
          <w:szCs w:val="28"/>
        </w:rPr>
        <w:t xml:space="preserve">г. </w:t>
      </w:r>
      <w:proofErr w:type="gramStart"/>
      <w:r w:rsidR="00AD739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AD739F">
        <w:rPr>
          <w:color w:val="000000"/>
          <w:sz w:val="28"/>
          <w:szCs w:val="28"/>
        </w:rPr>
        <w:t xml:space="preserve"> </w:t>
      </w:r>
      <w:r w:rsidR="000B4CB5">
        <w:rPr>
          <w:color w:val="000000"/>
          <w:sz w:val="28"/>
          <w:szCs w:val="28"/>
        </w:rPr>
        <w:t>148</w:t>
      </w:r>
      <w:bookmarkStart w:id="1" w:name="_GoBack"/>
      <w:bookmarkEnd w:id="1"/>
      <w:proofErr w:type="gramEnd"/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 w:rsidR="00754A2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>
              <w:rPr>
                <w:sz w:val="28"/>
                <w:szCs w:val="28"/>
              </w:rPr>
              <w:t>комплаенсе</w:t>
            </w:r>
            <w:proofErr w:type="spellEnd"/>
            <w:r>
              <w:rPr>
                <w:sz w:val="28"/>
                <w:szCs w:val="28"/>
              </w:rPr>
              <w:t xml:space="preserve">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754A2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занятий (семинаров),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754A2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утверждение карты рисков нарушения антимонопольного законодательства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ключевые показатели эффективности антимонопольного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комплаенса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 w:rsidP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</w:t>
            </w:r>
            <w:r w:rsidR="00754A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</w:t>
            </w:r>
            <w:r w:rsidR="00754A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754A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754A2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по август      </w:t>
            </w:r>
            <w:r w:rsidR="00B519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B51914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сотрудников местной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администарции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соответствующих запросов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органах  местного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B5191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и утверждение плана мероприятий («дорожная карта») по снижению рисков нарушения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антимонопольного законодательства местной администрации на 202</w:t>
            </w:r>
            <w:r w:rsidR="00B14F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Декабрь </w:t>
            </w:r>
          </w:p>
          <w:p w:rsidR="001C4E66" w:rsidRDefault="00B5191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0F4382" w:rsidRDefault="000F4382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А.Ю. Ярусов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7F" w:rsidRDefault="00BB707F" w:rsidP="007F382F">
      <w:r>
        <w:separator/>
      </w:r>
    </w:p>
  </w:endnote>
  <w:endnote w:type="continuationSeparator" w:id="0">
    <w:p w:rsidR="00BB707F" w:rsidRDefault="00BB707F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7F" w:rsidRDefault="00BB707F" w:rsidP="007F382F">
      <w:r>
        <w:separator/>
      </w:r>
    </w:p>
  </w:footnote>
  <w:footnote w:type="continuationSeparator" w:id="0">
    <w:p w:rsidR="00BB707F" w:rsidRDefault="00BB707F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B5">
          <w:rPr>
            <w:noProof/>
          </w:rPr>
          <w:t>4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5ABD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054E"/>
    <w:rsid w:val="000B47F9"/>
    <w:rsid w:val="000B4CB5"/>
    <w:rsid w:val="000B7D8D"/>
    <w:rsid w:val="000C0917"/>
    <w:rsid w:val="000C522A"/>
    <w:rsid w:val="000C6521"/>
    <w:rsid w:val="000D041B"/>
    <w:rsid w:val="000D2C60"/>
    <w:rsid w:val="000D5EE2"/>
    <w:rsid w:val="000E6339"/>
    <w:rsid w:val="000F4382"/>
    <w:rsid w:val="000F482A"/>
    <w:rsid w:val="000F7B18"/>
    <w:rsid w:val="001002F3"/>
    <w:rsid w:val="00112911"/>
    <w:rsid w:val="00121FC6"/>
    <w:rsid w:val="001253D1"/>
    <w:rsid w:val="00130D4F"/>
    <w:rsid w:val="001327F2"/>
    <w:rsid w:val="001409FF"/>
    <w:rsid w:val="00142AD0"/>
    <w:rsid w:val="00143380"/>
    <w:rsid w:val="00144CBB"/>
    <w:rsid w:val="00154993"/>
    <w:rsid w:val="00155234"/>
    <w:rsid w:val="001636E1"/>
    <w:rsid w:val="00167416"/>
    <w:rsid w:val="00181FDD"/>
    <w:rsid w:val="00182000"/>
    <w:rsid w:val="00182CF5"/>
    <w:rsid w:val="001B5B67"/>
    <w:rsid w:val="001C0EA0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46E3"/>
    <w:rsid w:val="002A0E05"/>
    <w:rsid w:val="002B28A9"/>
    <w:rsid w:val="002C036B"/>
    <w:rsid w:val="002C519C"/>
    <w:rsid w:val="002D22B1"/>
    <w:rsid w:val="002D509B"/>
    <w:rsid w:val="002E6461"/>
    <w:rsid w:val="002F3F45"/>
    <w:rsid w:val="002F550F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2789B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B1244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1C26"/>
    <w:rsid w:val="00565904"/>
    <w:rsid w:val="0057378E"/>
    <w:rsid w:val="00574DC6"/>
    <w:rsid w:val="005753BF"/>
    <w:rsid w:val="00587962"/>
    <w:rsid w:val="00592ECB"/>
    <w:rsid w:val="00594661"/>
    <w:rsid w:val="005A4602"/>
    <w:rsid w:val="005A5884"/>
    <w:rsid w:val="005B129D"/>
    <w:rsid w:val="005B7E9A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30C4"/>
    <w:rsid w:val="006445B4"/>
    <w:rsid w:val="00644B75"/>
    <w:rsid w:val="00644C6A"/>
    <w:rsid w:val="0065139C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0BF2"/>
    <w:rsid w:val="006D2D7D"/>
    <w:rsid w:val="006E5226"/>
    <w:rsid w:val="006F09E3"/>
    <w:rsid w:val="006F46F4"/>
    <w:rsid w:val="00703749"/>
    <w:rsid w:val="007142DC"/>
    <w:rsid w:val="00715D05"/>
    <w:rsid w:val="00727FDC"/>
    <w:rsid w:val="00732883"/>
    <w:rsid w:val="00732AEC"/>
    <w:rsid w:val="00734E81"/>
    <w:rsid w:val="007437A7"/>
    <w:rsid w:val="007511EC"/>
    <w:rsid w:val="00754A29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022"/>
    <w:rsid w:val="007F382F"/>
    <w:rsid w:val="0081054E"/>
    <w:rsid w:val="0081592A"/>
    <w:rsid w:val="00834B19"/>
    <w:rsid w:val="0083511F"/>
    <w:rsid w:val="00835D37"/>
    <w:rsid w:val="00840413"/>
    <w:rsid w:val="00851608"/>
    <w:rsid w:val="00853699"/>
    <w:rsid w:val="00854661"/>
    <w:rsid w:val="008639A6"/>
    <w:rsid w:val="008644C1"/>
    <w:rsid w:val="00877794"/>
    <w:rsid w:val="008824FB"/>
    <w:rsid w:val="00884971"/>
    <w:rsid w:val="00892922"/>
    <w:rsid w:val="008A5B4F"/>
    <w:rsid w:val="008B36C3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3244E"/>
    <w:rsid w:val="00941832"/>
    <w:rsid w:val="00942EB5"/>
    <w:rsid w:val="00947DE7"/>
    <w:rsid w:val="00950FC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3504E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D739F"/>
    <w:rsid w:val="00AE1758"/>
    <w:rsid w:val="00AE55FE"/>
    <w:rsid w:val="00AE78B7"/>
    <w:rsid w:val="00AF09DC"/>
    <w:rsid w:val="00B11898"/>
    <w:rsid w:val="00B14DA7"/>
    <w:rsid w:val="00B14F38"/>
    <w:rsid w:val="00B14F5E"/>
    <w:rsid w:val="00B158F3"/>
    <w:rsid w:val="00B31C57"/>
    <w:rsid w:val="00B32F18"/>
    <w:rsid w:val="00B36FEC"/>
    <w:rsid w:val="00B37D05"/>
    <w:rsid w:val="00B51914"/>
    <w:rsid w:val="00B5306E"/>
    <w:rsid w:val="00B64293"/>
    <w:rsid w:val="00B64725"/>
    <w:rsid w:val="00B71FF0"/>
    <w:rsid w:val="00B77CBD"/>
    <w:rsid w:val="00B87E20"/>
    <w:rsid w:val="00BA337D"/>
    <w:rsid w:val="00BA3A79"/>
    <w:rsid w:val="00BA738B"/>
    <w:rsid w:val="00BA7545"/>
    <w:rsid w:val="00BB0667"/>
    <w:rsid w:val="00BB707F"/>
    <w:rsid w:val="00BB790E"/>
    <w:rsid w:val="00BC23C8"/>
    <w:rsid w:val="00BC63CF"/>
    <w:rsid w:val="00C007D9"/>
    <w:rsid w:val="00C12D3B"/>
    <w:rsid w:val="00C1384C"/>
    <w:rsid w:val="00C314E0"/>
    <w:rsid w:val="00C329A3"/>
    <w:rsid w:val="00C40C6A"/>
    <w:rsid w:val="00C52E72"/>
    <w:rsid w:val="00C572E0"/>
    <w:rsid w:val="00C603E3"/>
    <w:rsid w:val="00C7522E"/>
    <w:rsid w:val="00C77815"/>
    <w:rsid w:val="00C97DC5"/>
    <w:rsid w:val="00CA587B"/>
    <w:rsid w:val="00CA7388"/>
    <w:rsid w:val="00CA7BDB"/>
    <w:rsid w:val="00CB1FC9"/>
    <w:rsid w:val="00CE1030"/>
    <w:rsid w:val="00CE1953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C6B0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14E02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E424C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660CC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390E-FFBC-4F22-AF52-BB181A4D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3</cp:revision>
  <cp:lastPrinted>2022-12-27T07:35:00Z</cp:lastPrinted>
  <dcterms:created xsi:type="dcterms:W3CDTF">2024-02-06T12:38:00Z</dcterms:created>
  <dcterms:modified xsi:type="dcterms:W3CDTF">2024-02-06T13:21:00Z</dcterms:modified>
</cp:coreProperties>
</file>